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A5BE" w14:textId="77777777" w:rsidR="00986555" w:rsidRPr="00986555" w:rsidRDefault="00986555" w:rsidP="00986555">
      <w:pPr>
        <w:ind w:firstLine="708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An invitation is requested by</w:t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</w:p>
    <w:p w14:paraId="1C02527A" w14:textId="77777777" w:rsidR="00986555" w:rsidRPr="00986555" w:rsidRDefault="00986555" w:rsidP="00986555">
      <w:pPr>
        <w:rPr>
          <w:i/>
          <w:sz w:val="22"/>
          <w:szCs w:val="22"/>
          <w:lang w:val="en-US"/>
        </w:rPr>
      </w:pPr>
      <w:r w:rsidRPr="00986555">
        <w:rPr>
          <w:i/>
          <w:sz w:val="22"/>
          <w:szCs w:val="22"/>
          <w:lang w:val="en-US"/>
        </w:rPr>
        <w:t xml:space="preserve">   </w:t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  <w:t xml:space="preserve">   (</w:t>
      </w:r>
      <w:proofErr w:type="gramStart"/>
      <w:r>
        <w:rPr>
          <w:i/>
          <w:sz w:val="22"/>
          <w:szCs w:val="22"/>
          <w:lang w:val="en-US"/>
        </w:rPr>
        <w:t>name</w:t>
      </w:r>
      <w:proofErr w:type="gramEnd"/>
      <w:r>
        <w:rPr>
          <w:i/>
          <w:sz w:val="22"/>
          <w:szCs w:val="22"/>
          <w:lang w:val="en-US"/>
        </w:rPr>
        <w:t xml:space="preserve"> of the company or individual</w:t>
      </w:r>
      <w:r w:rsidRPr="00986555">
        <w:rPr>
          <w:i/>
          <w:sz w:val="22"/>
          <w:szCs w:val="22"/>
          <w:lang w:val="en-US"/>
        </w:rPr>
        <w:t>)</w:t>
      </w:r>
    </w:p>
    <w:p w14:paraId="2022CDBE" w14:textId="77777777" w:rsidR="00C474E4" w:rsidRPr="00986555" w:rsidRDefault="00C474E4">
      <w:pPr>
        <w:rPr>
          <w:lang w:val="en-US"/>
        </w:rPr>
      </w:pPr>
    </w:p>
    <w:p w14:paraId="723BA712" w14:textId="77777777" w:rsidR="00986555" w:rsidRPr="00986555" w:rsidRDefault="00986555">
      <w:pPr>
        <w:rPr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0B2CE0" w14:paraId="226FDCCA" w14:textId="77777777" w:rsidTr="00C474E4">
        <w:tc>
          <w:tcPr>
            <w:tcW w:w="5070" w:type="dxa"/>
            <w:shd w:val="clear" w:color="auto" w:fill="auto"/>
          </w:tcPr>
          <w:p w14:paraId="75854E74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161FAE28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5868EB4D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4C17E0B5" w14:textId="77777777" w:rsidR="00C474E4" w:rsidRPr="00986555" w:rsidRDefault="00C474E4" w:rsidP="00986555">
            <w:pPr>
              <w:rPr>
                <w:sz w:val="28"/>
                <w:szCs w:val="28"/>
                <w:lang w:val="en-US"/>
              </w:rPr>
            </w:pPr>
          </w:p>
          <w:p w14:paraId="4B1463A2" w14:textId="77777777" w:rsidR="003B7B25" w:rsidRPr="003B7B25" w:rsidRDefault="00544885" w:rsidP="00610B60">
            <w:pPr>
              <w:ind w:firstLine="709"/>
              <w:rPr>
                <w:sz w:val="28"/>
                <w:szCs w:val="28"/>
                <w:lang w:val="en-US"/>
              </w:rPr>
            </w:pPr>
            <w:r w:rsidRPr="00544885">
              <w:rPr>
                <w:sz w:val="28"/>
                <w:szCs w:val="28"/>
              </w:rPr>
              <w:t>APPLICATON FORM</w:t>
            </w:r>
          </w:p>
          <w:p w14:paraId="683F1C8F" w14:textId="77777777" w:rsidR="002A51E5" w:rsidRPr="00406F41" w:rsidRDefault="00331500" w:rsidP="006C5140">
            <w:pPr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202</w:t>
            </w:r>
            <w:r w:rsidR="009A5C00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0B2CE0" w14:paraId="532E573C" w14:textId="77777777" w:rsidTr="002A51E5">
              <w:tc>
                <w:tcPr>
                  <w:tcW w:w="4569" w:type="dxa"/>
                  <w:shd w:val="clear" w:color="auto" w:fill="auto"/>
                </w:tcPr>
                <w:p w14:paraId="58378A91" w14:textId="77777777" w:rsidR="00544885" w:rsidRPr="000B2CE0" w:rsidRDefault="00544885" w:rsidP="00544885">
                  <w:pPr>
                    <w:rPr>
                      <w:rFonts w:eastAsia="Times New Roman"/>
                      <w:sz w:val="28"/>
                      <w:szCs w:val="20"/>
                      <w:lang w:val="en-US"/>
                    </w:rPr>
                  </w:pP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To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406F41">
                    <w:rPr>
                      <w:rFonts w:eastAsia="Times New Roman"/>
                      <w:sz w:val="28"/>
                      <w:szCs w:val="20"/>
                      <w:lang w:val="en-US"/>
                    </w:rPr>
                    <w:t>the Rec</w:t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tor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of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0D5924">
                    <w:rPr>
                      <w:rFonts w:eastAsia="Times New Roman"/>
                      <w:sz w:val="28"/>
                      <w:szCs w:val="20"/>
                      <w:lang w:val="en-US"/>
                    </w:rPr>
                    <w:t>t</w:t>
                  </w:r>
                  <w:r w:rsidR="000D5924" w:rsidRPr="008B6661">
                    <w:rPr>
                      <w:rFonts w:eastAsia="Times New Roman"/>
                      <w:sz w:val="28"/>
                      <w:szCs w:val="20"/>
                      <w:lang w:val="en-US"/>
                    </w:rPr>
                    <w:t>he Belarusian State University of Foreign Languages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     </w:t>
                  </w:r>
                  <w:r w:rsidR="004C5FFB"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br/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N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. 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Lapt</w:t>
                  </w:r>
                  <w:r w:rsidR="00406F41">
                    <w:rPr>
                      <w:rFonts w:eastAsia="Times New Roman"/>
                      <w:sz w:val="28"/>
                      <w:szCs w:val="20"/>
                      <w:lang w:val="en-US"/>
                    </w:rPr>
                    <w:t>s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eva</w:t>
                  </w:r>
                </w:p>
                <w:p w14:paraId="65CBB6BD" w14:textId="77777777" w:rsidR="002A51E5" w:rsidRPr="000B2CE0" w:rsidRDefault="002A51E5" w:rsidP="0054488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3D58C30" w14:textId="77777777" w:rsidR="002A51E5" w:rsidRPr="000B2CE0" w:rsidRDefault="002A51E5" w:rsidP="0018404F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3875F292" w14:textId="77777777" w:rsidR="00282E47" w:rsidRPr="003B7B25" w:rsidRDefault="00282E47" w:rsidP="003B7B25">
      <w:pPr>
        <w:rPr>
          <w:sz w:val="28"/>
          <w:szCs w:val="28"/>
          <w:lang w:val="en-US"/>
        </w:rPr>
      </w:pPr>
    </w:p>
    <w:p w14:paraId="1FE7A5EE" w14:textId="77777777" w:rsidR="00544885" w:rsidRDefault="00544885" w:rsidP="00651F49">
      <w:pPr>
        <w:ind w:firstLine="709"/>
        <w:jc w:val="both"/>
        <w:rPr>
          <w:sz w:val="28"/>
          <w:szCs w:val="28"/>
          <w:lang w:val="en-US"/>
        </w:rPr>
      </w:pPr>
      <w:r w:rsidRPr="00544885">
        <w:rPr>
          <w:sz w:val="28"/>
          <w:szCs w:val="28"/>
          <w:lang w:val="en-US"/>
        </w:rPr>
        <w:t>Ple</w:t>
      </w:r>
      <w:r>
        <w:rPr>
          <w:sz w:val="28"/>
          <w:szCs w:val="28"/>
          <w:lang w:val="en-US"/>
        </w:rPr>
        <w:t xml:space="preserve">ase accept my application for an invitation </w:t>
      </w:r>
      <w:r w:rsidR="0037588B">
        <w:rPr>
          <w:sz w:val="28"/>
          <w:szCs w:val="28"/>
          <w:lang w:val="en-US"/>
        </w:rPr>
        <w:t xml:space="preserve">for a </w:t>
      </w:r>
      <w:r w:rsidRPr="00544885">
        <w:rPr>
          <w:sz w:val="28"/>
          <w:szCs w:val="28"/>
          <w:lang w:val="en-US"/>
        </w:rPr>
        <w:t xml:space="preserve">full-time </w:t>
      </w:r>
      <w:r w:rsidR="001B3A02">
        <w:rPr>
          <w:sz w:val="28"/>
          <w:szCs w:val="28"/>
          <w:lang w:val="en-US"/>
        </w:rPr>
        <w:t xml:space="preserve">Bachelor’s </w:t>
      </w:r>
      <w:r w:rsidR="000B2CE0">
        <w:rPr>
          <w:sz w:val="28"/>
          <w:szCs w:val="28"/>
          <w:lang w:val="en-US"/>
        </w:rPr>
        <w:t xml:space="preserve">degree program </w:t>
      </w:r>
      <w:r w:rsidR="001B3A02">
        <w:rPr>
          <w:sz w:val="28"/>
          <w:szCs w:val="28"/>
          <w:lang w:val="en-US"/>
        </w:rPr>
        <w:t xml:space="preserve">at the </w:t>
      </w:r>
      <w:proofErr w:type="gramStart"/>
      <w:r w:rsidR="001B3A02">
        <w:rPr>
          <w:sz w:val="28"/>
          <w:szCs w:val="28"/>
          <w:lang w:val="en-US"/>
        </w:rPr>
        <w:t>School</w:t>
      </w:r>
      <w:proofErr w:type="gramEnd"/>
      <w:r w:rsidR="001B3A02">
        <w:rPr>
          <w:sz w:val="28"/>
          <w:szCs w:val="28"/>
          <w:lang w:val="en-US"/>
        </w:rPr>
        <w:t xml:space="preserve"> of ___________</w:t>
      </w:r>
      <w:r w:rsidR="000B2CE0">
        <w:rPr>
          <w:sz w:val="28"/>
          <w:szCs w:val="28"/>
          <w:lang w:val="en-US"/>
        </w:rPr>
        <w:t xml:space="preserve">at </w:t>
      </w:r>
      <w:r w:rsidR="000D5924">
        <w:rPr>
          <w:rFonts w:eastAsia="Times New Roman"/>
          <w:sz w:val="28"/>
          <w:szCs w:val="20"/>
          <w:lang w:val="en-US"/>
        </w:rPr>
        <w:t>t</w:t>
      </w:r>
      <w:r w:rsidR="000D5924" w:rsidRPr="008B6661">
        <w:rPr>
          <w:rFonts w:eastAsia="Times New Roman"/>
          <w:sz w:val="28"/>
          <w:szCs w:val="20"/>
          <w:lang w:val="en-US"/>
        </w:rPr>
        <w:t>he Belarusian State University of Foreign Languages</w:t>
      </w:r>
      <w:r w:rsidR="000D5924" w:rsidRPr="00544885">
        <w:rPr>
          <w:sz w:val="28"/>
          <w:szCs w:val="28"/>
          <w:lang w:val="en-US"/>
        </w:rPr>
        <w:t xml:space="preserve"> </w:t>
      </w:r>
      <w:r w:rsidRPr="00544885">
        <w:rPr>
          <w:sz w:val="28"/>
          <w:szCs w:val="28"/>
          <w:lang w:val="en-US"/>
        </w:rPr>
        <w:t>on a fee-paying basis</w:t>
      </w:r>
      <w:r w:rsidR="004C5FFB">
        <w:rPr>
          <w:sz w:val="28"/>
          <w:szCs w:val="28"/>
          <w:lang w:val="en-US"/>
        </w:rPr>
        <w:t>.</w:t>
      </w:r>
    </w:p>
    <w:p w14:paraId="14D55B9A" w14:textId="77777777" w:rsidR="00282E47" w:rsidRPr="00544885" w:rsidRDefault="00282E47" w:rsidP="00544885">
      <w:pPr>
        <w:jc w:val="both"/>
        <w:rPr>
          <w:sz w:val="28"/>
          <w:szCs w:val="28"/>
          <w:lang w:val="en-US"/>
        </w:rPr>
      </w:pPr>
    </w:p>
    <w:p w14:paraId="5827E901" w14:textId="77777777" w:rsidR="00EC2AAC" w:rsidRPr="00406F41" w:rsidRDefault="00406F41" w:rsidP="00406F4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First name, last </w:t>
      </w:r>
      <w:r w:rsidR="00544885" w:rsidRPr="00406F41">
        <w:rPr>
          <w:sz w:val="28"/>
          <w:szCs w:val="28"/>
          <w:lang w:val="en-US"/>
        </w:rPr>
        <w:t xml:space="preserve">name </w:t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  <w:r w:rsidR="00EC2AAC" w:rsidRPr="00406F41">
        <w:rPr>
          <w:sz w:val="28"/>
          <w:szCs w:val="28"/>
          <w:u w:val="single"/>
        </w:rPr>
        <w:tab/>
      </w:r>
    </w:p>
    <w:p w14:paraId="0E229ED6" w14:textId="77777777" w:rsidR="00282E47" w:rsidRDefault="00544885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Sex</w:t>
      </w:r>
      <w:r w:rsidR="00282E47">
        <w:rPr>
          <w:sz w:val="28"/>
          <w:szCs w:val="28"/>
        </w:rPr>
        <w:t xml:space="preserve">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Date of birth</w:t>
      </w:r>
      <w:r w:rsidR="00282E47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6134388E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44885">
        <w:rPr>
          <w:sz w:val="28"/>
          <w:szCs w:val="28"/>
        </w:rPr>
        <w:t>itizenship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2B6A7DFF" w14:textId="77777777" w:rsidR="004C5FFB" w:rsidRDefault="004C5FFB" w:rsidP="004C5FF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Passport number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707462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assport expiration date</w:t>
      </w:r>
      <w:r w:rsidR="009C38ED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082D97CA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544885">
        <w:rPr>
          <w:sz w:val="28"/>
          <w:szCs w:val="28"/>
        </w:rPr>
        <w:t xml:space="preserve">ountry of residence </w:t>
      </w:r>
      <w:r w:rsidR="00282E47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5824DF19" w14:textId="77777777" w:rsidR="00282E47" w:rsidRPr="008E6F38" w:rsidRDefault="00544885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Telephone number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98F9D33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358E5C35" w14:textId="77777777" w:rsidR="008E6F38" w:rsidRPr="00544885" w:rsidRDefault="00544885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Study visa will be given in</w:t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</w:p>
    <w:p w14:paraId="31743D50" w14:textId="77777777" w:rsidR="008E6F38" w:rsidRPr="00CD6D6F" w:rsidRDefault="00544885" w:rsidP="00CD6D6F">
      <w:pPr>
        <w:pStyle w:val="a6"/>
        <w:ind w:left="5664"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>indicate a city</w:t>
      </w:r>
      <w:r w:rsidR="008E6F38" w:rsidRPr="00CD6D6F">
        <w:rPr>
          <w:i/>
          <w:sz w:val="22"/>
          <w:szCs w:val="22"/>
        </w:rPr>
        <w:t>)</w:t>
      </w:r>
    </w:p>
    <w:p w14:paraId="5360FAA8" w14:textId="77777777" w:rsidR="00282E47" w:rsidRPr="00544885" w:rsidRDefault="00544885" w:rsidP="00465C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544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Dormitory</w:t>
      </w:r>
      <w:r w:rsidRPr="005448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required</w:t>
      </w:r>
      <w:r w:rsidR="00282E47" w:rsidRPr="00544885">
        <w:rPr>
          <w:sz w:val="28"/>
          <w:szCs w:val="28"/>
          <w:lang w:val="en-US"/>
        </w:rPr>
        <w:t xml:space="preserve">– </w:t>
      </w:r>
      <w:r w:rsidR="00C474E4" w:rsidRPr="00544885">
        <w:rPr>
          <w:sz w:val="28"/>
          <w:szCs w:val="28"/>
          <w:lang w:val="en-US"/>
        </w:rPr>
        <w:tab/>
      </w:r>
      <w:r w:rsidR="005C6A3C" w:rsidRPr="0054488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yes</w:t>
      </w:r>
      <w:r w:rsidRPr="00544885">
        <w:rPr>
          <w:sz w:val="28"/>
          <w:szCs w:val="28"/>
          <w:lang w:val="en-US"/>
        </w:rPr>
        <w:t xml:space="preserve">           no</w:t>
      </w:r>
      <w:r w:rsidR="005C6A3C" w:rsidRPr="00544885">
        <w:rPr>
          <w:sz w:val="28"/>
          <w:szCs w:val="28"/>
          <w:lang w:val="en-US"/>
        </w:rPr>
        <w:t xml:space="preserve"> </w:t>
      </w:r>
      <w:proofErr w:type="gramStart"/>
      <w:r w:rsidR="005C6A3C" w:rsidRPr="00544885">
        <w:rPr>
          <w:sz w:val="28"/>
          <w:szCs w:val="28"/>
          <w:lang w:val="en-US"/>
        </w:rPr>
        <w:t xml:space="preserve">   </w:t>
      </w:r>
      <w:r w:rsidR="005C6A3C" w:rsidRPr="00544885">
        <w:rPr>
          <w:lang w:val="en-US"/>
        </w:rPr>
        <w:t>(</w:t>
      </w:r>
      <w:proofErr w:type="gramEnd"/>
      <w:r w:rsidR="00465C13" w:rsidRPr="00465C13">
        <w:rPr>
          <w:i/>
          <w:lang w:val="en-US"/>
        </w:rPr>
        <w:t>underline as applicable</w:t>
      </w:r>
      <w:r w:rsidR="005C6A3C" w:rsidRPr="00544885">
        <w:rPr>
          <w:lang w:val="en-US"/>
        </w:rPr>
        <w:t>)</w:t>
      </w:r>
    </w:p>
    <w:p w14:paraId="4A7CDBA4" w14:textId="77777777" w:rsidR="005C6A3C" w:rsidRPr="004C5FFB" w:rsidRDefault="005C6A3C" w:rsidP="00C474E4">
      <w:pPr>
        <w:jc w:val="right"/>
        <w:rPr>
          <w:sz w:val="16"/>
          <w:szCs w:val="16"/>
          <w:lang w:val="en-US"/>
        </w:rPr>
      </w:pPr>
    </w:p>
    <w:p w14:paraId="33030FE6" w14:textId="77777777" w:rsidR="00D125B2" w:rsidRPr="00D125B2" w:rsidRDefault="00D125B2" w:rsidP="00D125B2">
      <w:pPr>
        <w:spacing w:line="216" w:lineRule="auto"/>
        <w:ind w:firstLine="709"/>
        <w:jc w:val="both"/>
        <w:rPr>
          <w:sz w:val="28"/>
          <w:szCs w:val="28"/>
          <w:lang w:val="en-US"/>
        </w:rPr>
      </w:pPr>
      <w:r w:rsidRPr="00D125B2">
        <w:rPr>
          <w:sz w:val="28"/>
          <w:szCs w:val="28"/>
          <w:lang w:val="en-US"/>
        </w:rPr>
        <w:t>A foreign applicant is fully informed about the following:</w:t>
      </w:r>
    </w:p>
    <w:p w14:paraId="1785C4EC" w14:textId="77777777" w:rsidR="00D125B2" w:rsidRPr="00D125B2" w:rsidRDefault="00D125B2" w:rsidP="00D125B2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 w:rsidRPr="00D125B2">
        <w:rPr>
          <w:sz w:val="28"/>
          <w:szCs w:val="28"/>
          <w:lang w:val="en-US"/>
        </w:rPr>
        <w:t>if a foreign applicant sends the documents for issuing an invitation to several education institutions of the Republic of Belarus, the internal affairs bodies cancel all invitations (including previously agreed ones);</w:t>
      </w:r>
    </w:p>
    <w:p w14:paraId="01E04776" w14:textId="77777777" w:rsidR="00D125B2" w:rsidRPr="00D125B2" w:rsidRDefault="00D125B2" w:rsidP="00D125B2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 w:rsidRPr="00D125B2">
        <w:rPr>
          <w:sz w:val="28"/>
          <w:szCs w:val="28"/>
          <w:lang w:val="en-US"/>
        </w:rPr>
        <w:t xml:space="preserve">a foreign applicant must visit the </w:t>
      </w:r>
      <w:r w:rsidR="000D5924" w:rsidRPr="008B6661">
        <w:rPr>
          <w:sz w:val="28"/>
          <w:szCs w:val="28"/>
          <w:lang w:val="en-US"/>
        </w:rPr>
        <w:t>Center of International Relations</w:t>
      </w:r>
      <w:r w:rsidR="000D5924">
        <w:rPr>
          <w:sz w:val="28"/>
          <w:szCs w:val="28"/>
          <w:lang w:val="en-US"/>
        </w:rPr>
        <w:t xml:space="preserve"> </w:t>
      </w:r>
      <w:r w:rsidR="000D5924" w:rsidRPr="003B7B25">
        <w:rPr>
          <w:sz w:val="28"/>
          <w:szCs w:val="28"/>
          <w:lang w:val="en-US"/>
        </w:rPr>
        <w:t xml:space="preserve">of </w:t>
      </w:r>
      <w:r w:rsidR="000D5924">
        <w:rPr>
          <w:sz w:val="28"/>
          <w:szCs w:val="28"/>
          <w:lang w:val="en-US"/>
        </w:rPr>
        <w:t>t</w:t>
      </w:r>
      <w:r w:rsidR="000D5924" w:rsidRPr="008B6661">
        <w:rPr>
          <w:sz w:val="28"/>
          <w:szCs w:val="28"/>
          <w:lang w:val="en-US"/>
        </w:rPr>
        <w:t>he Belarusian State University of Foreign Languages</w:t>
      </w:r>
      <w:r w:rsidR="000D5924">
        <w:rPr>
          <w:sz w:val="28"/>
          <w:szCs w:val="28"/>
          <w:lang w:val="en-US"/>
        </w:rPr>
        <w:t xml:space="preserve"> </w:t>
      </w:r>
      <w:r w:rsidRPr="00D125B2">
        <w:rPr>
          <w:sz w:val="28"/>
          <w:szCs w:val="28"/>
          <w:lang w:val="en-US"/>
        </w:rPr>
        <w:t>(the next day (or on the first working day) after the arrival in Belarus;</w:t>
      </w:r>
    </w:p>
    <w:p w14:paraId="1422366A" w14:textId="77777777" w:rsidR="00D125B2" w:rsidRPr="00D125B2" w:rsidRDefault="00D125B2" w:rsidP="00D125B2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 w:rsidRPr="00D125B2">
        <w:rPr>
          <w:sz w:val="28"/>
          <w:szCs w:val="28"/>
          <w:lang w:val="en-US"/>
        </w:rPr>
        <w:t xml:space="preserve">a foreign applicant is admitted to </w:t>
      </w:r>
      <w:r w:rsidR="000D5924">
        <w:rPr>
          <w:sz w:val="28"/>
          <w:szCs w:val="28"/>
          <w:lang w:val="en-US"/>
        </w:rPr>
        <w:t>BSUFL</w:t>
      </w:r>
      <w:r w:rsidRPr="00D125B2">
        <w:rPr>
          <w:sz w:val="28"/>
          <w:szCs w:val="28"/>
          <w:lang w:val="en-US"/>
        </w:rPr>
        <w:t xml:space="preserve"> as soon as he/she pays for education for a year;</w:t>
      </w:r>
    </w:p>
    <w:p w14:paraId="7F8E2AFE" w14:textId="77777777" w:rsidR="00D125B2" w:rsidRPr="00D125B2" w:rsidRDefault="00D125B2" w:rsidP="00D125B2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 w:rsidRPr="00D125B2">
        <w:rPr>
          <w:sz w:val="28"/>
          <w:szCs w:val="28"/>
          <w:lang w:val="en-US"/>
        </w:rPr>
        <w:t>a foreign applicant can live in the dormitory as soon as he/she pays for accommodation for 1 semester.</w:t>
      </w:r>
    </w:p>
    <w:p w14:paraId="0C1442BF" w14:textId="77777777" w:rsidR="003B7B25" w:rsidRDefault="003B7B25" w:rsidP="00CD6D6F">
      <w:pPr>
        <w:ind w:left="360"/>
        <w:jc w:val="right"/>
        <w:rPr>
          <w:sz w:val="28"/>
          <w:szCs w:val="28"/>
          <w:lang w:val="en-US"/>
        </w:rPr>
      </w:pPr>
    </w:p>
    <w:p w14:paraId="00513F3B" w14:textId="77777777" w:rsidR="00CD6D6F" w:rsidRPr="0037588B" w:rsidRDefault="00CD6D6F" w:rsidP="00CD6D6F">
      <w:pPr>
        <w:ind w:left="360"/>
        <w:jc w:val="right"/>
        <w:rPr>
          <w:sz w:val="28"/>
          <w:szCs w:val="28"/>
          <w:u w:val="single"/>
          <w:lang w:val="en-US"/>
        </w:rPr>
      </w:pPr>
      <w:r w:rsidRPr="0037588B">
        <w:rPr>
          <w:sz w:val="28"/>
          <w:szCs w:val="28"/>
          <w:lang w:val="en-US"/>
        </w:rPr>
        <w:t xml:space="preserve">                                                     </w:t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</w:p>
    <w:p w14:paraId="47F3637F" w14:textId="77777777" w:rsidR="00C474E4" w:rsidRPr="00A5460D" w:rsidRDefault="00C474E4" w:rsidP="00C474E4">
      <w:pPr>
        <w:jc w:val="both"/>
        <w:rPr>
          <w:i/>
          <w:sz w:val="20"/>
          <w:szCs w:val="20"/>
        </w:rPr>
      </w:pP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="005C6A3C"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A5460D">
        <w:rPr>
          <w:i/>
          <w:sz w:val="20"/>
          <w:szCs w:val="20"/>
        </w:rPr>
        <w:t>(</w:t>
      </w:r>
      <w:r w:rsidR="003B7B25">
        <w:rPr>
          <w:i/>
          <w:sz w:val="20"/>
          <w:szCs w:val="20"/>
          <w:lang w:val="en-US"/>
        </w:rPr>
        <w:t>signature</w:t>
      </w:r>
      <w:r w:rsidRPr="00A5460D">
        <w:rPr>
          <w:i/>
          <w:sz w:val="20"/>
          <w:szCs w:val="20"/>
        </w:rPr>
        <w:t>)</w:t>
      </w:r>
    </w:p>
    <w:sectPr w:rsidR="00C474E4" w:rsidRPr="00A5460D" w:rsidSect="00986555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3A764A40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83D90"/>
    <w:rsid w:val="0009640F"/>
    <w:rsid w:val="000A7E49"/>
    <w:rsid w:val="000B2CE0"/>
    <w:rsid w:val="000C677F"/>
    <w:rsid w:val="000D5924"/>
    <w:rsid w:val="00117436"/>
    <w:rsid w:val="00131859"/>
    <w:rsid w:val="0018404F"/>
    <w:rsid w:val="001952B1"/>
    <w:rsid w:val="0019608F"/>
    <w:rsid w:val="001B3A02"/>
    <w:rsid w:val="00226C6E"/>
    <w:rsid w:val="00245249"/>
    <w:rsid w:val="00256D23"/>
    <w:rsid w:val="00282E47"/>
    <w:rsid w:val="002A51E5"/>
    <w:rsid w:val="002F1398"/>
    <w:rsid w:val="0030523D"/>
    <w:rsid w:val="00331500"/>
    <w:rsid w:val="0037588B"/>
    <w:rsid w:val="00393ED2"/>
    <w:rsid w:val="003A0F0D"/>
    <w:rsid w:val="003B7B25"/>
    <w:rsid w:val="003E3BD4"/>
    <w:rsid w:val="003E6D55"/>
    <w:rsid w:val="00406F41"/>
    <w:rsid w:val="004616CF"/>
    <w:rsid w:val="00465C13"/>
    <w:rsid w:val="004C1F48"/>
    <w:rsid w:val="004C5FFB"/>
    <w:rsid w:val="00510DC5"/>
    <w:rsid w:val="00537ED8"/>
    <w:rsid w:val="00544885"/>
    <w:rsid w:val="0055317C"/>
    <w:rsid w:val="005604B6"/>
    <w:rsid w:val="00572BBD"/>
    <w:rsid w:val="005C5F86"/>
    <w:rsid w:val="005C6A3C"/>
    <w:rsid w:val="00610B60"/>
    <w:rsid w:val="00651F49"/>
    <w:rsid w:val="00696CC7"/>
    <w:rsid w:val="006C4B40"/>
    <w:rsid w:val="006C5140"/>
    <w:rsid w:val="00700093"/>
    <w:rsid w:val="0073082C"/>
    <w:rsid w:val="007F0852"/>
    <w:rsid w:val="007F34ED"/>
    <w:rsid w:val="00842AE3"/>
    <w:rsid w:val="008953BF"/>
    <w:rsid w:val="008D735D"/>
    <w:rsid w:val="008E09B8"/>
    <w:rsid w:val="008E6F38"/>
    <w:rsid w:val="0091375B"/>
    <w:rsid w:val="00986555"/>
    <w:rsid w:val="00986AEE"/>
    <w:rsid w:val="009A5C00"/>
    <w:rsid w:val="009A6748"/>
    <w:rsid w:val="009B3F4D"/>
    <w:rsid w:val="009C38ED"/>
    <w:rsid w:val="00A20381"/>
    <w:rsid w:val="00A5460D"/>
    <w:rsid w:val="00AE522A"/>
    <w:rsid w:val="00AF442F"/>
    <w:rsid w:val="00B270C3"/>
    <w:rsid w:val="00B40106"/>
    <w:rsid w:val="00B63587"/>
    <w:rsid w:val="00B800A9"/>
    <w:rsid w:val="00BD68BF"/>
    <w:rsid w:val="00C14DFA"/>
    <w:rsid w:val="00C33966"/>
    <w:rsid w:val="00C46BB1"/>
    <w:rsid w:val="00C474E4"/>
    <w:rsid w:val="00C63D6B"/>
    <w:rsid w:val="00CC3911"/>
    <w:rsid w:val="00CC73B3"/>
    <w:rsid w:val="00CD6D6F"/>
    <w:rsid w:val="00D125B2"/>
    <w:rsid w:val="00D30F43"/>
    <w:rsid w:val="00D47387"/>
    <w:rsid w:val="00DA127B"/>
    <w:rsid w:val="00DD308E"/>
    <w:rsid w:val="00DE6149"/>
    <w:rsid w:val="00E01754"/>
    <w:rsid w:val="00E43617"/>
    <w:rsid w:val="00EC2AAC"/>
    <w:rsid w:val="00EF272C"/>
    <w:rsid w:val="00F14C1E"/>
    <w:rsid w:val="00F354A8"/>
    <w:rsid w:val="00F452AD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B66D66"/>
  <w15:chartTrackingRefBased/>
  <w15:docId w15:val="{8C2C955C-E861-472F-8428-5B8772B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2018-03-02T05:50:00Z</cp:lastPrinted>
  <dcterms:created xsi:type="dcterms:W3CDTF">2026-04-27T17:47:00Z</dcterms:created>
  <dcterms:modified xsi:type="dcterms:W3CDTF">2026-04-27T17:47:00Z</dcterms:modified>
</cp:coreProperties>
</file>